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BAE7" w14:textId="4A81B59F" w:rsidR="00580238" w:rsidRPr="008265BA" w:rsidRDefault="006438D4" w:rsidP="008265BA">
      <w:pPr>
        <w:pStyle w:val="Title"/>
        <w:rPr>
          <w:sz w:val="48"/>
          <w:szCs w:val="48"/>
        </w:rPr>
      </w:pPr>
      <w:r w:rsidRPr="008265BA">
        <w:rPr>
          <w:sz w:val="48"/>
          <w:szCs w:val="48"/>
        </w:rPr>
        <w:t>Management of donations, food donations and distribution: COVID 19 protocol</w:t>
      </w:r>
    </w:p>
    <w:p w14:paraId="6D216E4C" w14:textId="68475311" w:rsidR="006438D4" w:rsidRDefault="005A4279">
      <w:r>
        <w:t xml:space="preserve">[Service Name] needs to follow simple protocols to minimise the risk of exposure during the COVID 19 pandemic </w:t>
      </w:r>
      <w:r w:rsidR="004545C7">
        <w:t xml:space="preserve">to protect clients, staff and volunteers who support [Service Name].  </w:t>
      </w:r>
    </w:p>
    <w:p w14:paraId="134AA033" w14:textId="229990DB" w:rsidR="00C26062" w:rsidRDefault="00C26062">
      <w:r>
        <w:t xml:space="preserve">[Service Name] is </w:t>
      </w:r>
      <w:r w:rsidR="00DC4B6A">
        <w:t xml:space="preserve">implementing its duties under Work Health Safety </w:t>
      </w:r>
      <w:r w:rsidR="00FA1BBC">
        <w:t xml:space="preserve">legislation to minimise the risk of infection and transmission </w:t>
      </w:r>
      <w:r w:rsidR="00AD4909">
        <w:t>and have identified the need to minimise the number of people physically presenting to [Service Name]</w:t>
      </w:r>
      <w:r w:rsidR="009E4335">
        <w:t xml:space="preserve"> with donations, food donations and its distribution</w:t>
      </w:r>
      <w:r w:rsidR="00AD4909">
        <w:t xml:space="preserve">.  </w:t>
      </w:r>
    </w:p>
    <w:p w14:paraId="2DEB7498" w14:textId="1D063C71" w:rsidR="00051F1C" w:rsidRDefault="0011386C" w:rsidP="008265BA">
      <w:r>
        <w:t xml:space="preserve">[Service Name] is </w:t>
      </w:r>
      <w:r w:rsidR="00051F1C" w:rsidRPr="004E612A">
        <w:t>follow</w:t>
      </w:r>
      <w:r>
        <w:t>ing</w:t>
      </w:r>
      <w:r w:rsidR="00051F1C" w:rsidRPr="004E612A">
        <w:t xml:space="preserve"> simple protocols to minimise the risk of exposure during the COVID-19 pandemic to protect clients, staff and volunteers who support </w:t>
      </w:r>
      <w:r w:rsidR="001D5ED0">
        <w:t>it</w:t>
      </w:r>
      <w:r w:rsidR="00051F1C" w:rsidRPr="004E612A">
        <w:t xml:space="preserve">.  </w:t>
      </w:r>
    </w:p>
    <w:p w14:paraId="3CE4AD3B" w14:textId="77777777" w:rsidR="00051F1C" w:rsidRPr="004E612A" w:rsidRDefault="00051F1C" w:rsidP="001E11E2">
      <w:pPr>
        <w:pStyle w:val="Heading2"/>
      </w:pPr>
      <w:r w:rsidRPr="004E612A">
        <w:t xml:space="preserve">Minimising risks of exposure from donations  </w:t>
      </w:r>
    </w:p>
    <w:p w14:paraId="60A8CF6B" w14:textId="77777777" w:rsidR="00051F1C" w:rsidRPr="004E612A" w:rsidRDefault="00051F1C" w:rsidP="008265BA">
      <w:pPr>
        <w:rPr>
          <w:b/>
          <w:bCs/>
        </w:rPr>
      </w:pPr>
      <w:r w:rsidRPr="004E612A">
        <w:rPr>
          <w:b/>
          <w:bCs/>
        </w:rPr>
        <w:t>Contact</w:t>
      </w:r>
    </w:p>
    <w:p w14:paraId="472A2C6A" w14:textId="738924E0" w:rsidR="00051F1C" w:rsidRDefault="00051F1C" w:rsidP="00E2512B">
      <w:pPr>
        <w:pStyle w:val="ListParagraph"/>
        <w:numPr>
          <w:ilvl w:val="0"/>
          <w:numId w:val="2"/>
        </w:numPr>
      </w:pPr>
      <w:r w:rsidRPr="004E612A">
        <w:t xml:space="preserve">Volunteers, community members and </w:t>
      </w:r>
      <w:r w:rsidR="006225A8">
        <w:t xml:space="preserve">[others] </w:t>
      </w:r>
      <w:r w:rsidRPr="004E612A">
        <w:t xml:space="preserve">should contact the </w:t>
      </w:r>
      <w:r w:rsidR="006225A8">
        <w:t>[</w:t>
      </w:r>
      <w:r w:rsidR="005E00EA">
        <w:t xml:space="preserve">Service Manager] </w:t>
      </w:r>
      <w:r w:rsidRPr="004E612A">
        <w:t xml:space="preserve">to identify the donations they have secured to see if it is needed currently at </w:t>
      </w:r>
      <w:r w:rsidR="005E00EA">
        <w:t>[Service Name].</w:t>
      </w:r>
    </w:p>
    <w:p w14:paraId="0E084BA6" w14:textId="77777777" w:rsidR="00051F1C" w:rsidRPr="004E612A" w:rsidRDefault="00051F1C" w:rsidP="008265BA">
      <w:pPr>
        <w:rPr>
          <w:b/>
          <w:bCs/>
        </w:rPr>
      </w:pPr>
      <w:r w:rsidRPr="004E612A">
        <w:rPr>
          <w:b/>
          <w:bCs/>
        </w:rPr>
        <w:t>Confirm the need</w:t>
      </w:r>
    </w:p>
    <w:p w14:paraId="228B2B17" w14:textId="0E104512" w:rsidR="00051F1C" w:rsidRPr="004E612A" w:rsidRDefault="00051F1C" w:rsidP="00E2512B">
      <w:pPr>
        <w:pStyle w:val="ListParagraph"/>
        <w:numPr>
          <w:ilvl w:val="0"/>
          <w:numId w:val="2"/>
        </w:numPr>
      </w:pPr>
      <w:r w:rsidRPr="004E612A">
        <w:t xml:space="preserve">If donations are suitable and needed, the </w:t>
      </w:r>
      <w:r w:rsidR="00FE76CC">
        <w:t>[Service</w:t>
      </w:r>
      <w:r w:rsidRPr="004E612A">
        <w:t xml:space="preserve"> Manager</w:t>
      </w:r>
      <w:r w:rsidR="00FE76CC">
        <w:t>]</w:t>
      </w:r>
      <w:r w:rsidRPr="004E612A">
        <w:t xml:space="preserve"> will identify a suitable time for donation delivery.</w:t>
      </w:r>
    </w:p>
    <w:p w14:paraId="5000E74C" w14:textId="34EA4239" w:rsidR="00051F1C" w:rsidRDefault="00051F1C" w:rsidP="00BF3EF6">
      <w:pPr>
        <w:pStyle w:val="ListParagraph"/>
        <w:numPr>
          <w:ilvl w:val="0"/>
          <w:numId w:val="2"/>
        </w:numPr>
      </w:pPr>
      <w:r w:rsidRPr="004E612A">
        <w:t xml:space="preserve">The </w:t>
      </w:r>
      <w:r w:rsidR="00FE76CC">
        <w:t>[</w:t>
      </w:r>
      <w:r w:rsidRPr="004E612A">
        <w:t>S</w:t>
      </w:r>
      <w:r w:rsidR="00FE76CC">
        <w:t>ervice</w:t>
      </w:r>
      <w:r w:rsidRPr="004E612A">
        <w:t xml:space="preserve"> Manager</w:t>
      </w:r>
      <w:r w:rsidR="00FE76CC">
        <w:t>]</w:t>
      </w:r>
      <w:r w:rsidRPr="004E612A">
        <w:t xml:space="preserve"> will specify where donations are to be left</w:t>
      </w:r>
      <w:r w:rsidR="00A33085">
        <w:t xml:space="preserve"> to minimise the number of people</w:t>
      </w:r>
      <w:r w:rsidR="006E7A6A">
        <w:t xml:space="preserve"> </w:t>
      </w:r>
      <w:r w:rsidRPr="004E612A">
        <w:t xml:space="preserve">allowed to enter the </w:t>
      </w:r>
      <w:r w:rsidR="00B71A90">
        <w:t>service</w:t>
      </w:r>
      <w:r w:rsidRPr="004E612A">
        <w:t xml:space="preserve"> un-necessarily. </w:t>
      </w:r>
    </w:p>
    <w:p w14:paraId="62319ED1" w14:textId="77777777" w:rsidR="00051F1C" w:rsidRPr="004E612A" w:rsidRDefault="00051F1C" w:rsidP="008265BA">
      <w:pPr>
        <w:rPr>
          <w:b/>
          <w:bCs/>
        </w:rPr>
      </w:pPr>
      <w:r w:rsidRPr="004E612A">
        <w:rPr>
          <w:b/>
          <w:bCs/>
        </w:rPr>
        <w:t>Quarantine or Clean</w:t>
      </w:r>
    </w:p>
    <w:p w14:paraId="24A69909" w14:textId="35DBF9CA" w:rsidR="00051F1C" w:rsidRPr="004E612A" w:rsidRDefault="006E7A6A" w:rsidP="008573F3">
      <w:pPr>
        <w:pStyle w:val="ListParagraph"/>
        <w:numPr>
          <w:ilvl w:val="0"/>
          <w:numId w:val="2"/>
        </w:numPr>
      </w:pPr>
      <w:r>
        <w:t>[Service Name]</w:t>
      </w:r>
      <w:r w:rsidR="00051F1C" w:rsidRPr="004E612A">
        <w:t xml:space="preserve"> staff will undertake the following actions to manage donations:</w:t>
      </w:r>
    </w:p>
    <w:p w14:paraId="2649B155" w14:textId="3500C785" w:rsidR="00051F1C" w:rsidRPr="004E612A" w:rsidRDefault="00051F1C" w:rsidP="00BF3EF6">
      <w:pPr>
        <w:pStyle w:val="ListParagraph"/>
        <w:numPr>
          <w:ilvl w:val="0"/>
          <w:numId w:val="4"/>
        </w:numPr>
      </w:pPr>
      <w:r w:rsidRPr="004E612A">
        <w:t xml:space="preserve">Where donations are non-perishable goods (soft furnishings / clothing / toys / tinned food) they will be left untouched at the donation point for 48 hours (based on WHO advice regarding the length of time COVID-19 might exist on a hard surface).  Donations can then be brought safely into </w:t>
      </w:r>
      <w:r w:rsidR="006E7A6A">
        <w:t xml:space="preserve">[Service Name] </w:t>
      </w:r>
      <w:r w:rsidRPr="004E612A">
        <w:t xml:space="preserve">and stored away.  Staff must follow strict hygiene guidelines and wash hands and clean surfaces once all donated supplies have been stored.  </w:t>
      </w:r>
    </w:p>
    <w:p w14:paraId="43C59819" w14:textId="654F42BA" w:rsidR="00051F1C" w:rsidRDefault="00051F1C" w:rsidP="00BF3EF6">
      <w:pPr>
        <w:pStyle w:val="ListParagraph"/>
        <w:numPr>
          <w:ilvl w:val="0"/>
          <w:numId w:val="4"/>
        </w:numPr>
      </w:pPr>
      <w:r w:rsidRPr="004E612A">
        <w:t xml:space="preserve">For perishable food supplies, bring those supplies into </w:t>
      </w:r>
      <w:r w:rsidR="006E7A6A">
        <w:t>[Service Name]</w:t>
      </w:r>
      <w:r w:rsidRPr="004E612A">
        <w:t xml:space="preserve"> and store them away ASAP.  Staff must follow strict hygiene guidelines and wash hands and clean surfaces once all donated food supplies have been stored following </w:t>
      </w:r>
      <w:r w:rsidR="006E7A6A">
        <w:t>[Service Name]</w:t>
      </w:r>
      <w:r w:rsidRPr="004E612A">
        <w:t xml:space="preserve"> protocols.  </w:t>
      </w:r>
    </w:p>
    <w:p w14:paraId="0E68C696" w14:textId="77777777" w:rsidR="00051F1C" w:rsidRPr="004E612A" w:rsidRDefault="00051F1C" w:rsidP="008265BA">
      <w:pPr>
        <w:rPr>
          <w:b/>
          <w:bCs/>
        </w:rPr>
      </w:pPr>
      <w:r w:rsidRPr="004E612A">
        <w:rPr>
          <w:b/>
          <w:bCs/>
        </w:rPr>
        <w:t>Communication</w:t>
      </w:r>
    </w:p>
    <w:p w14:paraId="64971140" w14:textId="142A93F7" w:rsidR="00051F1C" w:rsidRDefault="00051F1C" w:rsidP="008573F3">
      <w:pPr>
        <w:pStyle w:val="ListParagraph"/>
        <w:numPr>
          <w:ilvl w:val="0"/>
          <w:numId w:val="2"/>
        </w:numPr>
      </w:pPr>
      <w:r w:rsidRPr="004E612A">
        <w:t xml:space="preserve">Volunteers and community members will be supported to understand the commitment </w:t>
      </w:r>
      <w:r w:rsidR="004A1B60">
        <w:t>[Service Name]</w:t>
      </w:r>
      <w:r w:rsidRPr="004E612A">
        <w:t xml:space="preserve"> ha</w:t>
      </w:r>
      <w:r w:rsidR="004A1B60">
        <w:t>s</w:t>
      </w:r>
      <w:r w:rsidRPr="004E612A">
        <w:t xml:space="preserve"> to minimising the risk of COVID-19 infection and the active role that staff take to maintaining the health and wellbeing of all people supported through </w:t>
      </w:r>
      <w:r w:rsidR="004A1B60">
        <w:t>[Service Name]</w:t>
      </w:r>
      <w:r w:rsidRPr="004E612A">
        <w:t>.</w:t>
      </w:r>
    </w:p>
    <w:p w14:paraId="7CD27439" w14:textId="79B34C12" w:rsidR="00051F1C" w:rsidRPr="004E612A" w:rsidRDefault="00051F1C" w:rsidP="008573F3">
      <w:pPr>
        <w:pStyle w:val="ListParagraph"/>
        <w:numPr>
          <w:ilvl w:val="0"/>
          <w:numId w:val="2"/>
        </w:numPr>
      </w:pPr>
      <w:r w:rsidRPr="004E612A">
        <w:t xml:space="preserve">Volunteers and community members must agree to advise the </w:t>
      </w:r>
      <w:r w:rsidR="004A1B60">
        <w:t xml:space="preserve">[Service </w:t>
      </w:r>
      <w:r w:rsidRPr="004E612A">
        <w:t>Manager</w:t>
      </w:r>
      <w:r w:rsidR="004A1B60">
        <w:t>]</w:t>
      </w:r>
      <w:r w:rsidRPr="004E612A">
        <w:t xml:space="preserve"> if they become ill or are exposed to a person who is infected with COVID-19.</w:t>
      </w:r>
    </w:p>
    <w:p w14:paraId="315A8639" w14:textId="77777777" w:rsidR="00051F1C" w:rsidRDefault="00051F1C" w:rsidP="008265BA"/>
    <w:sectPr w:rsidR="0005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283B"/>
    <w:multiLevelType w:val="hybridMultilevel"/>
    <w:tmpl w:val="498E62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96DF6"/>
    <w:multiLevelType w:val="hybridMultilevel"/>
    <w:tmpl w:val="652847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D7049"/>
    <w:multiLevelType w:val="hybridMultilevel"/>
    <w:tmpl w:val="A7447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3BB"/>
    <w:multiLevelType w:val="hybridMultilevel"/>
    <w:tmpl w:val="54BE4D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D4"/>
    <w:rsid w:val="00051F1C"/>
    <w:rsid w:val="0011386C"/>
    <w:rsid w:val="001D5ED0"/>
    <w:rsid w:val="001E11E2"/>
    <w:rsid w:val="00293B0E"/>
    <w:rsid w:val="004545C7"/>
    <w:rsid w:val="004A1B60"/>
    <w:rsid w:val="004E2424"/>
    <w:rsid w:val="005A4279"/>
    <w:rsid w:val="005E00EA"/>
    <w:rsid w:val="006225A8"/>
    <w:rsid w:val="006438D4"/>
    <w:rsid w:val="006E7A6A"/>
    <w:rsid w:val="00701484"/>
    <w:rsid w:val="008265BA"/>
    <w:rsid w:val="008573F3"/>
    <w:rsid w:val="009E4335"/>
    <w:rsid w:val="00A33085"/>
    <w:rsid w:val="00AD4909"/>
    <w:rsid w:val="00B71A90"/>
    <w:rsid w:val="00BF3EF6"/>
    <w:rsid w:val="00C26062"/>
    <w:rsid w:val="00DC4B6A"/>
    <w:rsid w:val="00E2512B"/>
    <w:rsid w:val="00FA1BBC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EB04"/>
  <w15:chartTrackingRefBased/>
  <w15:docId w15:val="{CE5EC450-75AF-4170-9C5C-98E7BEC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1F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6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E11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Cripps</dc:creator>
  <cp:keywords/>
  <dc:description/>
  <cp:lastModifiedBy>Sue Cripps</cp:lastModifiedBy>
  <cp:revision>24</cp:revision>
  <dcterms:created xsi:type="dcterms:W3CDTF">2021-05-13T03:30:00Z</dcterms:created>
  <dcterms:modified xsi:type="dcterms:W3CDTF">2021-06-17T01:56:00Z</dcterms:modified>
</cp:coreProperties>
</file>